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1F3D45" w:rsidRDefault="00A77C5F" w:rsidP="000F03CD">
      <w:pPr>
        <w:rPr>
          <w:rFonts w:cstheme="minorHAnsi"/>
          <w:b/>
          <w:sz w:val="22"/>
          <w:szCs w:val="22"/>
        </w:rPr>
      </w:pPr>
      <w:r w:rsidRPr="001F3D45">
        <w:rPr>
          <w:rFonts w:cstheme="minorHAnsi"/>
          <w:b/>
          <w:sz w:val="22"/>
          <w:szCs w:val="22"/>
        </w:rPr>
        <w:t xml:space="preserve">Śniadanie z Salomonem, </w:t>
      </w:r>
      <w:r w:rsidR="001F3D45" w:rsidRPr="001F3D45">
        <w:rPr>
          <w:rFonts w:cstheme="minorHAnsi"/>
          <w:b/>
          <w:sz w:val="22"/>
          <w:szCs w:val="22"/>
        </w:rPr>
        <w:t>16 sierpnia</w:t>
      </w:r>
      <w:r w:rsidR="00F1421F" w:rsidRPr="001F3D45">
        <w:rPr>
          <w:rFonts w:cstheme="minorHAnsi"/>
          <w:b/>
          <w:sz w:val="22"/>
          <w:szCs w:val="22"/>
        </w:rPr>
        <w:t xml:space="preserve"> 2021</w:t>
      </w:r>
      <w:r w:rsidRPr="001F3D45">
        <w:rPr>
          <w:rFonts w:cstheme="minorHAnsi"/>
          <w:b/>
          <w:sz w:val="22"/>
          <w:szCs w:val="22"/>
        </w:rPr>
        <w:t xml:space="preserve">, rozdział </w:t>
      </w:r>
      <w:r w:rsidR="001F3D45" w:rsidRPr="001F3D45">
        <w:rPr>
          <w:rFonts w:cstheme="minorHAnsi"/>
          <w:b/>
          <w:sz w:val="22"/>
          <w:szCs w:val="22"/>
        </w:rPr>
        <w:t>27</w:t>
      </w:r>
      <w:r w:rsidR="003039B5" w:rsidRPr="001F3D45">
        <w:rPr>
          <w:rFonts w:cstheme="minorHAnsi"/>
          <w:b/>
          <w:sz w:val="22"/>
          <w:szCs w:val="22"/>
        </w:rPr>
        <w:t>, wg BT5</w:t>
      </w:r>
    </w:p>
    <w:p w:rsidR="008112CA" w:rsidRPr="001F3D45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 xml:space="preserve"> (1)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Nie chwal się dniem jutrzejszym, </w:t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bo nie wiesz, co dzień ci przyniesie.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Niech inny cię chwali - nie twoje wargi,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ktoś obcy, a nie twoje usta.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(3)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Ciężki jest kamień i piasek nie lekki,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lecz gniew głupiego jest cięższy od obu.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(4)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Surowy jest gniew i sroga złość,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a kto zdoła zazdrość przetrzymać?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(5)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Lepsza jest jawna nagana aniżeli miłość utajona.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(6)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Razy przyjaciela są wierne,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a pocałunki wroga fałszywe.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(7)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Kto syty, depcze po miodzie,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głodnemu i gorycz jest słodka.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(8)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Jak ptak, co z gniazda ucieka,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tak człowiek zbiegły z ojczyzny.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(9)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Olejek, pachnidło radują serce i słodycz przyjaciela ze szczerej rady.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(10)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Nie gardź swoim i ojca przyjacielem,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a w dniu klęski nie chodź do brata,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lepszy sąsiad bliski niż brat daleki.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(11)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Bądź mądry, synu, rozwesel me serce, a tym, co lżą mnie, odpowiem.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(12)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Przemyślny zło widzi i kryje się,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naiwni idą dalej i ponoszą karę.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(13)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Zabierz mu suknię - ręczy za obcego, za nieznajomego - weź zastaw.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(14)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Kto rankiem głośno błogosławi bliźniego,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policzą mu to za przekleństwo.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(15)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Nieszczelny dach, cieknący w dzień dżdżysty, podobny jest do żony swarliwej: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(16)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wstrzymywać ją to wiatr wstrzymywać lub ręką oliwie drogę zagradzać.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(17)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Żelazo gładzi się za pomocą żelaza,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a człowiek raduje oblicze bliźniego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(18)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Stróż figowca spożywa z niego owoce,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opiekun pana doznaje szacunku.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(19)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Jak w wodzie odbija się oblicze,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tak w sercu człowieka człowiek.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(20) </w:t>
      </w:r>
      <w:proofErr w:type="spellStart"/>
      <w:r w:rsidRPr="001F3D45">
        <w:rPr>
          <w:rFonts w:eastAsia="Times New Roman" w:cstheme="minorHAnsi"/>
          <w:color w:val="000000"/>
          <w:szCs w:val="21"/>
          <w:lang w:eastAsia="pl-PL"/>
        </w:rPr>
        <w:t>Szeol</w:t>
      </w:r>
      <w:proofErr w:type="spellEnd"/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 i Zagłada niesyte,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niesyte i oczy człowieka.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(21)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 xml:space="preserve">Dla srebra tygiel, dla złota piec, </w:t>
      </w:r>
      <w:r>
        <w:rPr>
          <w:rFonts w:eastAsia="Times New Roman" w:cstheme="minorHAnsi"/>
          <w:color w:val="000000"/>
          <w:szCs w:val="21"/>
          <w:lang w:eastAsia="pl-PL"/>
        </w:rPr>
        <w:br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color w:val="000000"/>
          <w:szCs w:val="21"/>
          <w:lang w:eastAsia="pl-PL"/>
        </w:rPr>
        <w:t>dla człowieka usta, co chwalą.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(22)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Choć stłuczesz głupiego w moździerzu tłuczkiem razem z ziarnami, głupota go nie opuści.</w:t>
      </w:r>
    </w:p>
    <w:p w:rsidR="001F3D45" w:rsidRPr="001F3D45" w:rsidRDefault="001F3D45" w:rsidP="001F3D45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(23)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Znaj dobrze potrzeby twego drobnego bydła, zwracaj uwagę na trzodę,</w:t>
      </w:r>
      <w:r w:rsidR="00B41062" w:rsidRPr="00B41062">
        <w:rPr>
          <w:rFonts w:eastAsia="Times New Roman" w:cstheme="minorHAnsi"/>
          <w:color w:val="000000"/>
          <w:szCs w:val="21"/>
          <w:lang w:eastAsia="pl-PL"/>
        </w:rPr>
        <w:t xml:space="preserve"> </w:t>
      </w:r>
      <w:r w:rsidR="00B41062">
        <w:rPr>
          <w:rFonts w:eastAsia="Times New Roman" w:cstheme="minorHAnsi"/>
          <w:color w:val="000000"/>
          <w:szCs w:val="21"/>
          <w:lang w:eastAsia="pl-PL"/>
        </w:rPr>
        <w:br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(24)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bo nie trwa na wieki skarb ani diadem na pokolenia.</w:t>
      </w:r>
    </w:p>
    <w:p w:rsidR="00F756FB" w:rsidRPr="00B41062" w:rsidRDefault="001F3D45" w:rsidP="00B41062">
      <w:pPr>
        <w:rPr>
          <w:rFonts w:eastAsia="Times New Roman" w:cstheme="minorHAnsi"/>
          <w:color w:val="000000"/>
          <w:szCs w:val="21"/>
          <w:lang w:eastAsia="pl-PL"/>
        </w:rPr>
      </w:pP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(25)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Wyrosła trawa, pojawił się potraw, zbiera się górskie siano;</w:t>
      </w:r>
      <w:r w:rsidR="00B41062" w:rsidRPr="00B41062">
        <w:rPr>
          <w:rFonts w:eastAsia="Times New Roman" w:cstheme="minorHAnsi"/>
          <w:color w:val="000000"/>
          <w:szCs w:val="21"/>
          <w:lang w:eastAsia="pl-PL"/>
        </w:rPr>
        <w:t xml:space="preserve"> </w:t>
      </w:r>
      <w:r w:rsidR="00B41062">
        <w:rPr>
          <w:rFonts w:eastAsia="Times New Roman" w:cstheme="minorHAnsi"/>
          <w:color w:val="000000"/>
          <w:szCs w:val="21"/>
          <w:lang w:eastAsia="pl-PL"/>
        </w:rPr>
        <w:br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(26)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miej owce na odzienie dla siebie, a kozły, by za pole zapłacić;</w:t>
      </w:r>
      <w:r w:rsidR="00B41062" w:rsidRPr="00B41062">
        <w:rPr>
          <w:rFonts w:eastAsia="Times New Roman" w:cstheme="minorHAnsi"/>
          <w:color w:val="000000"/>
          <w:szCs w:val="21"/>
          <w:lang w:eastAsia="pl-PL"/>
        </w:rPr>
        <w:t xml:space="preserve"> </w:t>
      </w:r>
      <w:r w:rsidR="00B41062">
        <w:rPr>
          <w:rFonts w:eastAsia="Times New Roman" w:cstheme="minorHAnsi"/>
          <w:color w:val="000000"/>
          <w:szCs w:val="21"/>
          <w:lang w:eastAsia="pl-PL"/>
        </w:rPr>
        <w:br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="00B41062">
        <w:rPr>
          <w:rFonts w:eastAsia="Times New Roman" w:cstheme="minorHAnsi"/>
          <w:color w:val="000000"/>
          <w:szCs w:val="21"/>
          <w:lang w:eastAsia="pl-PL"/>
        </w:rPr>
        <w:tab/>
      </w:r>
      <w:r w:rsidRPr="001F3D45">
        <w:rPr>
          <w:rFonts w:eastAsia="Times New Roman" w:cstheme="minorHAnsi"/>
          <w:b/>
          <w:bCs/>
          <w:color w:val="000000"/>
          <w:szCs w:val="21"/>
          <w:vertAlign w:val="superscript"/>
          <w:lang w:eastAsia="pl-PL"/>
        </w:rPr>
        <w:t>(27) </w:t>
      </w:r>
      <w:r w:rsidRPr="001F3D45">
        <w:rPr>
          <w:rFonts w:eastAsia="Times New Roman" w:cstheme="minorHAnsi"/>
          <w:color w:val="000000"/>
          <w:szCs w:val="21"/>
          <w:lang w:eastAsia="pl-PL"/>
        </w:rPr>
        <w:t>wystarczy mleka koziego, by dom twój utrzymać i wyżywić służące.</w:t>
      </w:r>
    </w:p>
    <w:p w:rsidR="003039B5" w:rsidRPr="001F3D45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1F3D45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1F3D45" w:rsidRPr="001F3D45" w:rsidRDefault="001F3D45" w:rsidP="001F3D45">
      <w:pPr>
        <w:rPr>
          <w:rFonts w:eastAsia="Times New Roman" w:cstheme="minorHAnsi"/>
          <w:sz w:val="22"/>
          <w:lang w:eastAsia="pl-PL"/>
        </w:rPr>
      </w:pPr>
      <w:proofErr w:type="spellStart"/>
      <w:r w:rsidRPr="00737518">
        <w:rPr>
          <w:rFonts w:eastAsia="Times New Roman" w:cstheme="minorHAnsi"/>
          <w:b/>
          <w:bCs/>
          <w:sz w:val="22"/>
          <w:lang w:eastAsia="pl-PL"/>
        </w:rPr>
        <w:lastRenderedPageBreak/>
        <w:t>Prz</w:t>
      </w:r>
      <w:proofErr w:type="spellEnd"/>
      <w:r w:rsidRPr="00737518">
        <w:rPr>
          <w:rFonts w:eastAsia="Times New Roman" w:cstheme="minorHAnsi"/>
          <w:b/>
          <w:bCs/>
          <w:sz w:val="22"/>
          <w:lang w:eastAsia="pl-PL"/>
        </w:rPr>
        <w:t xml:space="preserve"> 27:1nn</w:t>
      </w:r>
      <w:r w:rsidRPr="00737518">
        <w:rPr>
          <w:rFonts w:eastAsia="Times New Roman" w:cstheme="minorHAnsi"/>
          <w:sz w:val="22"/>
          <w:lang w:eastAsia="pl-PL"/>
        </w:rPr>
        <w:t> BW </w:t>
      </w:r>
    </w:p>
    <w:p w:rsidR="001F3D45" w:rsidRPr="001F3D45" w:rsidRDefault="001F3D45" w:rsidP="001F3D45">
      <w:pPr>
        <w:rPr>
          <w:rFonts w:eastAsia="Times New Roman" w:cstheme="minorHAnsi"/>
          <w:sz w:val="22"/>
          <w:lang w:eastAsia="pl-PL"/>
        </w:rPr>
      </w:pPr>
      <w:r w:rsidRPr="00737518">
        <w:rPr>
          <w:rFonts w:eastAsia="Times New Roman" w:cstheme="minorHAnsi"/>
          <w:sz w:val="22"/>
          <w:lang w:eastAsia="pl-PL"/>
        </w:rPr>
        <w:t>"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(1) </w:t>
      </w:r>
      <w:r w:rsidRPr="00737518">
        <w:rPr>
          <w:rFonts w:eastAsia="Times New Roman" w:cstheme="minorHAnsi"/>
          <w:sz w:val="22"/>
          <w:lang w:eastAsia="pl-PL"/>
        </w:rPr>
        <w:t>Nie chwal się dniem jutrzejszym, bo nie wiesz, co dzień może przynieść.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(2) </w:t>
      </w:r>
      <w:r w:rsidRPr="00737518">
        <w:rPr>
          <w:rFonts w:eastAsia="Times New Roman" w:cstheme="minorHAnsi"/>
          <w:sz w:val="22"/>
          <w:lang w:eastAsia="pl-PL"/>
        </w:rPr>
        <w:t>Niech inny cię chwali, a nie własne usta, obcy, a nie własne wargi.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(3) </w:t>
      </w:r>
      <w:r w:rsidRPr="00737518">
        <w:rPr>
          <w:rFonts w:eastAsia="Times New Roman" w:cstheme="minorHAnsi"/>
          <w:sz w:val="22"/>
          <w:lang w:eastAsia="pl-PL"/>
        </w:rPr>
        <w:t>Ciężki jest kamień i sporo waży piasek, lecz rozdrażnienie z powodu głupca jest cięższe od obu.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(4) </w:t>
      </w:r>
      <w:r w:rsidRPr="00737518">
        <w:rPr>
          <w:rFonts w:eastAsia="Times New Roman" w:cstheme="minorHAnsi"/>
          <w:sz w:val="22"/>
          <w:lang w:eastAsia="pl-PL"/>
        </w:rPr>
        <w:t>Okrutna jest zapalczywość i niepohamowany jest gniew; lecz kto się ostoi przed zazdrością?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(5) </w:t>
      </w:r>
      <w:r w:rsidRPr="00737518">
        <w:rPr>
          <w:rFonts w:eastAsia="Times New Roman" w:cstheme="minorHAnsi"/>
          <w:sz w:val="22"/>
          <w:lang w:eastAsia="pl-PL"/>
        </w:rPr>
        <w:t>Lepsza jest jawna nagana, niż nieszczera miłość.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(6) </w:t>
      </w:r>
      <w:r w:rsidRPr="00737518">
        <w:rPr>
          <w:rFonts w:eastAsia="Times New Roman" w:cstheme="minorHAnsi"/>
          <w:sz w:val="22"/>
          <w:lang w:eastAsia="pl-PL"/>
        </w:rPr>
        <w:t>Razy przyjaciela są oznaką wierności, pocałunki wroga są zwodnicze.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(7) </w:t>
      </w:r>
      <w:r w:rsidRPr="00737518">
        <w:rPr>
          <w:rFonts w:eastAsia="Times New Roman" w:cstheme="minorHAnsi"/>
          <w:sz w:val="22"/>
          <w:lang w:eastAsia="pl-PL"/>
        </w:rPr>
        <w:t>Syty depcze plaster miodu, lecz głodnemu nawet gorycz jest słodyczą.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(8) </w:t>
      </w:r>
      <w:r w:rsidRPr="00737518">
        <w:rPr>
          <w:rFonts w:eastAsia="Times New Roman" w:cstheme="minorHAnsi"/>
          <w:sz w:val="22"/>
          <w:lang w:eastAsia="pl-PL"/>
        </w:rPr>
        <w:t>Jak ptak, który daleko odleciał od gniazda, tak człowiek, który się tuła z dala od ojczyzny.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(9) </w:t>
      </w:r>
      <w:r w:rsidRPr="00737518">
        <w:rPr>
          <w:rFonts w:eastAsia="Times New Roman" w:cstheme="minorHAnsi"/>
          <w:sz w:val="22"/>
          <w:lang w:eastAsia="pl-PL"/>
        </w:rPr>
        <w:t>Olejek i kadzidło cieszą serce, lecz słodki jest przyjaciel, który radzi szczerze.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(10)</w:t>
      </w:r>
      <w:r w:rsidRPr="00737518">
        <w:rPr>
          <w:rFonts w:eastAsia="Times New Roman" w:cstheme="minorHAnsi"/>
          <w:sz w:val="22"/>
          <w:lang w:eastAsia="pl-PL"/>
        </w:rPr>
        <w:t>Nie opuszczaj swojego przyjaciela ani przyjaciela ojca; nie wchodź też do domu brata w dniu swojej niedoli. Lepszy jest sąsiad blisko niż brat daleko.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(11) </w:t>
      </w:r>
      <w:r w:rsidRPr="00737518">
        <w:rPr>
          <w:rFonts w:eastAsia="Times New Roman" w:cstheme="minorHAnsi"/>
          <w:sz w:val="22"/>
          <w:lang w:eastAsia="pl-PL"/>
        </w:rPr>
        <w:t>Bądź mądry, synu mój, i rozweselaj moje serce, a będę mógł dać odprawę temu, kto mnie lży.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(12) </w:t>
      </w:r>
      <w:r w:rsidRPr="00737518">
        <w:rPr>
          <w:rFonts w:eastAsia="Times New Roman" w:cstheme="minorHAnsi"/>
          <w:sz w:val="22"/>
          <w:lang w:eastAsia="pl-PL"/>
        </w:rPr>
        <w:t>Roztropny, widząc zło, kryje się: prostaczkowie idą dalej i ponoszą szkodę.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(13) </w:t>
      </w:r>
      <w:r w:rsidRPr="00737518">
        <w:rPr>
          <w:rFonts w:eastAsia="Times New Roman" w:cstheme="minorHAnsi"/>
          <w:sz w:val="22"/>
          <w:lang w:eastAsia="pl-PL"/>
        </w:rPr>
        <w:t>Weź suknię tego, kto za obcego ręczy; zlicytuj go za cudzoziemców.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(14) </w:t>
      </w:r>
      <w:r w:rsidRPr="00737518">
        <w:rPr>
          <w:rFonts w:eastAsia="Times New Roman" w:cstheme="minorHAnsi"/>
          <w:sz w:val="22"/>
          <w:lang w:eastAsia="pl-PL"/>
        </w:rPr>
        <w:t>Kto wczesnym rankiem zbyt głośno pozdrawia swojego bliźniego, temu uznane to zostaje za złorzeczenie.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(15) </w:t>
      </w:r>
      <w:r w:rsidRPr="00737518">
        <w:rPr>
          <w:rFonts w:eastAsia="Times New Roman" w:cstheme="minorHAnsi"/>
          <w:sz w:val="22"/>
          <w:lang w:eastAsia="pl-PL"/>
        </w:rPr>
        <w:t>Stale cieknąca rynna na dachu w dzień słotny i kobieta kłótliwa są jednakowe.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(16) </w:t>
      </w:r>
      <w:r w:rsidRPr="00737518">
        <w:rPr>
          <w:rFonts w:eastAsia="Times New Roman" w:cstheme="minorHAnsi"/>
          <w:sz w:val="22"/>
          <w:lang w:eastAsia="pl-PL"/>
        </w:rPr>
        <w:t>Kto ją chce powstrzymać, to jakby wiatr powstrzymywał, a jego prawica chwyta oliwę.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(17) </w:t>
      </w:r>
      <w:r w:rsidRPr="00737518">
        <w:rPr>
          <w:rFonts w:eastAsia="Times New Roman" w:cstheme="minorHAnsi"/>
          <w:sz w:val="22"/>
          <w:lang w:eastAsia="pl-PL"/>
        </w:rPr>
        <w:t>Żelazo ostrzy się żelazem, a zachowanie swojego bliźniego wygładza człowiek.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(18) </w:t>
      </w:r>
      <w:r w:rsidRPr="00737518">
        <w:rPr>
          <w:rFonts w:eastAsia="Times New Roman" w:cstheme="minorHAnsi"/>
          <w:sz w:val="22"/>
          <w:lang w:eastAsia="pl-PL"/>
        </w:rPr>
        <w:t>Kto pielęgnuje drzewo figowe, spożywa jego owoc; a kto wiernie służy swojemu panu, jest czczony.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(19) </w:t>
      </w:r>
      <w:r w:rsidRPr="00737518">
        <w:rPr>
          <w:rFonts w:eastAsia="Times New Roman" w:cstheme="minorHAnsi"/>
          <w:sz w:val="22"/>
          <w:lang w:eastAsia="pl-PL"/>
        </w:rPr>
        <w:t>Jak w wodzie odbija się twarz, tak serce jest zwierciadłem człowieka.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(20)</w:t>
      </w:r>
      <w:r w:rsidR="00AF5DD4">
        <w:rPr>
          <w:rFonts w:eastAsia="Times New Roman" w:cstheme="minorHAnsi"/>
          <w:b/>
          <w:bCs/>
          <w:sz w:val="22"/>
          <w:vertAlign w:val="superscript"/>
          <w:lang w:eastAsia="pl-PL"/>
        </w:rPr>
        <w:t xml:space="preserve"> </w:t>
      </w:r>
      <w:r w:rsidRPr="00737518">
        <w:rPr>
          <w:rFonts w:eastAsia="Times New Roman" w:cstheme="minorHAnsi"/>
          <w:sz w:val="22"/>
          <w:lang w:eastAsia="pl-PL"/>
        </w:rPr>
        <w:t>Kraina umarłych i otchłań są nienasycone; także oczy ludzkie nigdy się nie nasycą.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(21) </w:t>
      </w:r>
      <w:r w:rsidRPr="00737518">
        <w:rPr>
          <w:rFonts w:eastAsia="Times New Roman" w:cstheme="minorHAnsi"/>
          <w:sz w:val="22"/>
          <w:lang w:eastAsia="pl-PL"/>
        </w:rPr>
        <w:t>Czym dla srebra tygiel, a dla złota piec, tym dla człowieka jego dobre imię.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(22) </w:t>
      </w:r>
      <w:r w:rsidRPr="00737518">
        <w:rPr>
          <w:rFonts w:eastAsia="Times New Roman" w:cstheme="minorHAnsi"/>
          <w:sz w:val="22"/>
          <w:lang w:eastAsia="pl-PL"/>
        </w:rPr>
        <w:t>Choćbyś głupca starł w moździerzu tłuczkiem razem z krupami, nie opuści go głupota.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(23) </w:t>
      </w:r>
      <w:r w:rsidRPr="00737518">
        <w:rPr>
          <w:rFonts w:eastAsia="Times New Roman" w:cstheme="minorHAnsi"/>
          <w:sz w:val="22"/>
          <w:lang w:eastAsia="pl-PL"/>
        </w:rPr>
        <w:t>Doglądaj pilnie stanu swoich owiec, zwracaj uwagę na swoje trzody,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(24)</w:t>
      </w:r>
      <w:r w:rsidR="00AF5DD4">
        <w:rPr>
          <w:rFonts w:eastAsia="Times New Roman" w:cstheme="minorHAnsi"/>
          <w:b/>
          <w:bCs/>
          <w:sz w:val="22"/>
          <w:vertAlign w:val="superscript"/>
          <w:lang w:eastAsia="pl-PL"/>
        </w:rPr>
        <w:t xml:space="preserve"> </w:t>
      </w:r>
      <w:bookmarkStart w:id="0" w:name="_GoBack"/>
      <w:bookmarkEnd w:id="0"/>
      <w:r w:rsidRPr="00737518">
        <w:rPr>
          <w:rFonts w:eastAsia="Times New Roman" w:cstheme="minorHAnsi"/>
          <w:sz w:val="22"/>
          <w:lang w:eastAsia="pl-PL"/>
        </w:rPr>
        <w:t>Gdyż majętność nie trwa na wieki ani bogactwo z pokolenia w pokolenie.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(25) </w:t>
      </w:r>
      <w:r w:rsidRPr="00737518">
        <w:rPr>
          <w:rFonts w:eastAsia="Times New Roman" w:cstheme="minorHAnsi"/>
          <w:sz w:val="22"/>
          <w:lang w:eastAsia="pl-PL"/>
        </w:rPr>
        <w:t>Gdy trawa znikła, świeża zieleń jest spasiona i siano z gór sprzątnięte,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(26) </w:t>
      </w:r>
      <w:r w:rsidRPr="00737518">
        <w:rPr>
          <w:rFonts w:eastAsia="Times New Roman" w:cstheme="minorHAnsi"/>
          <w:sz w:val="22"/>
          <w:lang w:eastAsia="pl-PL"/>
        </w:rPr>
        <w:t>Wtedy masz jagnięta na odzież dla siebie, a kozły na kupno pola,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(27) </w:t>
      </w:r>
      <w:r w:rsidRPr="00737518">
        <w:rPr>
          <w:rFonts w:eastAsia="Times New Roman" w:cstheme="minorHAnsi"/>
          <w:sz w:val="22"/>
          <w:lang w:eastAsia="pl-PL"/>
        </w:rPr>
        <w:t>I dosyć koziego mleka na wyżywienie siebie i swojego domu, i na utrzymanie swojej służby."</w:t>
      </w:r>
    </w:p>
    <w:p w:rsidR="001F3D45" w:rsidRPr="00737518" w:rsidRDefault="001F3D45" w:rsidP="001F3D45">
      <w:pPr>
        <w:rPr>
          <w:rFonts w:eastAsia="Times New Roman" w:cstheme="minorHAnsi"/>
          <w:b/>
          <w:bCs/>
          <w:sz w:val="22"/>
          <w:lang w:eastAsia="pl-PL"/>
        </w:rPr>
      </w:pPr>
    </w:p>
    <w:p w:rsidR="001F3D45" w:rsidRPr="001F3D45" w:rsidRDefault="001F3D45" w:rsidP="001F3D45">
      <w:pPr>
        <w:rPr>
          <w:rFonts w:eastAsia="Times New Roman" w:cstheme="minorHAnsi"/>
          <w:sz w:val="22"/>
          <w:lang w:eastAsia="pl-PL"/>
        </w:rPr>
      </w:pPr>
      <w:proofErr w:type="spellStart"/>
      <w:r w:rsidRPr="00737518">
        <w:rPr>
          <w:rFonts w:eastAsia="Times New Roman" w:cstheme="minorHAnsi"/>
          <w:b/>
          <w:bCs/>
          <w:sz w:val="22"/>
          <w:lang w:eastAsia="pl-PL"/>
        </w:rPr>
        <w:t>Prz</w:t>
      </w:r>
      <w:proofErr w:type="spellEnd"/>
      <w:r w:rsidRPr="00737518">
        <w:rPr>
          <w:rFonts w:eastAsia="Times New Roman" w:cstheme="minorHAnsi"/>
          <w:b/>
          <w:bCs/>
          <w:sz w:val="22"/>
          <w:lang w:eastAsia="pl-PL"/>
        </w:rPr>
        <w:t xml:space="preserve"> 27:1nn</w:t>
      </w:r>
      <w:r w:rsidRPr="00737518">
        <w:rPr>
          <w:rFonts w:eastAsia="Times New Roman" w:cstheme="minorHAnsi"/>
          <w:sz w:val="22"/>
          <w:lang w:eastAsia="pl-PL"/>
        </w:rPr>
        <w:t> UBG </w:t>
      </w:r>
    </w:p>
    <w:p w:rsidR="001F3D45" w:rsidRPr="001F3D45" w:rsidRDefault="001F3D45" w:rsidP="001F3D45">
      <w:pPr>
        <w:rPr>
          <w:rFonts w:eastAsia="Times New Roman" w:cstheme="minorHAnsi"/>
          <w:sz w:val="22"/>
          <w:lang w:eastAsia="pl-PL"/>
        </w:rPr>
      </w:pPr>
      <w:r w:rsidRPr="00737518">
        <w:rPr>
          <w:rFonts w:eastAsia="Times New Roman" w:cstheme="minorHAnsi"/>
          <w:sz w:val="22"/>
          <w:lang w:eastAsia="pl-PL"/>
        </w:rPr>
        <w:t>"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(1) </w:t>
      </w:r>
      <w:r w:rsidRPr="00737518">
        <w:rPr>
          <w:rFonts w:eastAsia="Times New Roman" w:cstheme="minorHAnsi"/>
          <w:sz w:val="22"/>
          <w:lang w:eastAsia="pl-PL"/>
        </w:rPr>
        <w:t>Nie chlub się dniem jutrzejszym, bo nie wiesz, co dzień przyniesie.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(2) </w:t>
      </w:r>
      <w:r w:rsidRPr="00737518">
        <w:rPr>
          <w:rFonts w:eastAsia="Times New Roman" w:cstheme="minorHAnsi"/>
          <w:sz w:val="22"/>
          <w:lang w:eastAsia="pl-PL"/>
        </w:rPr>
        <w:t>Niech inny cię chwali, a nie twoje usta; ktoś obcy, a nie twoje wargi.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(3) </w:t>
      </w:r>
      <w:r w:rsidRPr="00737518">
        <w:rPr>
          <w:rFonts w:eastAsia="Times New Roman" w:cstheme="minorHAnsi"/>
          <w:sz w:val="22"/>
          <w:lang w:eastAsia="pl-PL"/>
        </w:rPr>
        <w:t>Ciężki jest kamień i piasek waży, ale gniew głupca cięższy od obu.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(4) </w:t>
      </w:r>
      <w:r w:rsidRPr="00737518">
        <w:rPr>
          <w:rFonts w:eastAsia="Times New Roman" w:cstheme="minorHAnsi"/>
          <w:sz w:val="22"/>
          <w:lang w:eastAsia="pl-PL"/>
        </w:rPr>
        <w:t>Okrutny jest gniew i straszliwa zapalczywość, lecz któż się ostoi przed zazdrością?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(5)</w:t>
      </w:r>
      <w:r w:rsidRPr="00737518">
        <w:rPr>
          <w:rFonts w:eastAsia="Times New Roman" w:cstheme="minorHAnsi"/>
          <w:sz w:val="22"/>
          <w:lang w:eastAsia="pl-PL"/>
        </w:rPr>
        <w:t>Lepsza jest jawna nagana niż skryta miłość.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(6) </w:t>
      </w:r>
      <w:r w:rsidRPr="00737518">
        <w:rPr>
          <w:rFonts w:eastAsia="Times New Roman" w:cstheme="minorHAnsi"/>
          <w:sz w:val="22"/>
          <w:lang w:eastAsia="pl-PL"/>
        </w:rPr>
        <w:t>Rany przyjaciela </w:t>
      </w:r>
      <w:r w:rsidRPr="00737518">
        <w:rPr>
          <w:rFonts w:eastAsia="Times New Roman" w:cstheme="minorHAnsi"/>
          <w:i/>
          <w:iCs/>
          <w:sz w:val="22"/>
          <w:lang w:eastAsia="pl-PL"/>
        </w:rPr>
        <w:t>są</w:t>
      </w:r>
      <w:r w:rsidRPr="00737518">
        <w:rPr>
          <w:rFonts w:eastAsia="Times New Roman" w:cstheme="minorHAnsi"/>
          <w:sz w:val="22"/>
          <w:lang w:eastAsia="pl-PL"/>
        </w:rPr>
        <w:t> wierne, ale pocałunki wroga </w:t>
      </w:r>
      <w:proofErr w:type="spellStart"/>
      <w:r w:rsidRPr="00737518">
        <w:rPr>
          <w:rFonts w:eastAsia="Times New Roman" w:cstheme="minorHAnsi"/>
          <w:i/>
          <w:iCs/>
          <w:sz w:val="22"/>
          <w:lang w:eastAsia="pl-PL"/>
        </w:rPr>
        <w:t>są</w:t>
      </w:r>
      <w:r w:rsidRPr="00737518">
        <w:rPr>
          <w:rFonts w:eastAsia="Times New Roman" w:cstheme="minorHAnsi"/>
          <w:sz w:val="22"/>
          <w:lang w:eastAsia="pl-PL"/>
        </w:rPr>
        <w:t>zwodnicze</w:t>
      </w:r>
      <w:proofErr w:type="spellEnd"/>
      <w:r w:rsidRPr="00737518">
        <w:rPr>
          <w:rFonts w:eastAsia="Times New Roman" w:cstheme="minorHAnsi"/>
          <w:sz w:val="22"/>
          <w:lang w:eastAsia="pl-PL"/>
        </w:rPr>
        <w:t>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(7) </w:t>
      </w:r>
      <w:r w:rsidRPr="00737518">
        <w:rPr>
          <w:rFonts w:eastAsia="Times New Roman" w:cstheme="minorHAnsi"/>
          <w:sz w:val="22"/>
          <w:lang w:eastAsia="pl-PL"/>
        </w:rPr>
        <w:t>Dusza nasycona podepcze plaster miodu, a dla głodnej duszy wszystko, co gorzkie, jest słodkie.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(8) </w:t>
      </w:r>
      <w:r w:rsidRPr="00737518">
        <w:rPr>
          <w:rFonts w:eastAsia="Times New Roman" w:cstheme="minorHAnsi"/>
          <w:sz w:val="22"/>
          <w:lang w:eastAsia="pl-PL"/>
        </w:rPr>
        <w:t>Jak ptak odlatuje od swego gniazda, tak człowiek odchodzi od swego miejsca.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(9) </w:t>
      </w:r>
      <w:r w:rsidRPr="00737518">
        <w:rPr>
          <w:rFonts w:eastAsia="Times New Roman" w:cstheme="minorHAnsi"/>
          <w:sz w:val="22"/>
          <w:lang w:eastAsia="pl-PL"/>
        </w:rPr>
        <w:t>Maść i kadzidło radują serce, tak słodycz przyjaciela dzięki radzie od serca.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(10) </w:t>
      </w:r>
      <w:r w:rsidRPr="00737518">
        <w:rPr>
          <w:rFonts w:eastAsia="Times New Roman" w:cstheme="minorHAnsi"/>
          <w:sz w:val="22"/>
          <w:lang w:eastAsia="pl-PL"/>
        </w:rPr>
        <w:t>Nie opuszczaj swego przyjaciela ani przyjaciela twego ojca, a w dniu twego nieszczęścia nie wchodź do domu twego brata, bo lepszy </w:t>
      </w:r>
      <w:r w:rsidRPr="00737518">
        <w:rPr>
          <w:rFonts w:eastAsia="Times New Roman" w:cstheme="minorHAnsi"/>
          <w:i/>
          <w:iCs/>
          <w:sz w:val="22"/>
          <w:lang w:eastAsia="pl-PL"/>
        </w:rPr>
        <w:t>jest</w:t>
      </w:r>
      <w:r w:rsidRPr="00737518">
        <w:rPr>
          <w:rFonts w:eastAsia="Times New Roman" w:cstheme="minorHAnsi"/>
          <w:sz w:val="22"/>
          <w:lang w:eastAsia="pl-PL"/>
        </w:rPr>
        <w:t> sąsiad bliski niż brat daleki.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(11) </w:t>
      </w:r>
      <w:r w:rsidRPr="00737518">
        <w:rPr>
          <w:rFonts w:eastAsia="Times New Roman" w:cstheme="minorHAnsi"/>
          <w:sz w:val="22"/>
          <w:lang w:eastAsia="pl-PL"/>
        </w:rPr>
        <w:t>Bądź mądrym, synu mój, rozwesel moje serce, abym mógł odpowiedzieć temu, który mi urąga.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(12) </w:t>
      </w:r>
      <w:r w:rsidRPr="00737518">
        <w:rPr>
          <w:rFonts w:eastAsia="Times New Roman" w:cstheme="minorHAnsi"/>
          <w:sz w:val="22"/>
          <w:lang w:eastAsia="pl-PL"/>
        </w:rPr>
        <w:t>Roztropny dostrzega zło i ukrywa się, a prości idą dalej i ponoszą karę.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(13) </w:t>
      </w:r>
      <w:r w:rsidRPr="00737518">
        <w:rPr>
          <w:rFonts w:eastAsia="Times New Roman" w:cstheme="minorHAnsi"/>
          <w:sz w:val="22"/>
          <w:lang w:eastAsia="pl-PL"/>
        </w:rPr>
        <w:t>Zabierz szatę temu, kto </w:t>
      </w:r>
      <w:r w:rsidRPr="00737518">
        <w:rPr>
          <w:rFonts w:eastAsia="Times New Roman" w:cstheme="minorHAnsi"/>
          <w:i/>
          <w:iCs/>
          <w:sz w:val="22"/>
          <w:lang w:eastAsia="pl-PL"/>
        </w:rPr>
        <w:t>ręczył za</w:t>
      </w:r>
      <w:r w:rsidRPr="00737518">
        <w:rPr>
          <w:rFonts w:eastAsia="Times New Roman" w:cstheme="minorHAnsi"/>
          <w:sz w:val="22"/>
          <w:lang w:eastAsia="pl-PL"/>
        </w:rPr>
        <w:t> obcego, i od tego, który ręczył za cudzą kobietę, weź zastaw.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(14) </w:t>
      </w:r>
      <w:r w:rsidRPr="00737518">
        <w:rPr>
          <w:rFonts w:eastAsia="Times New Roman" w:cstheme="minorHAnsi"/>
          <w:sz w:val="22"/>
          <w:lang w:eastAsia="pl-PL"/>
        </w:rPr>
        <w:t>Kto wczesnym rankiem błogosławi swemu przyjacielowi donośnym głosem, temu będzie to poczytane za przekleństwo.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(15)</w:t>
      </w:r>
      <w:r w:rsidRPr="00737518">
        <w:rPr>
          <w:rFonts w:eastAsia="Times New Roman" w:cstheme="minorHAnsi"/>
          <w:sz w:val="22"/>
          <w:lang w:eastAsia="pl-PL"/>
        </w:rPr>
        <w:t>Nieustające kapanie w dniu rzęsistego deszczu i kłótliwa żona są sobie podobne;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(16) </w:t>
      </w:r>
      <w:r w:rsidRPr="00737518">
        <w:rPr>
          <w:rFonts w:eastAsia="Times New Roman" w:cstheme="minorHAnsi"/>
          <w:sz w:val="22"/>
          <w:lang w:eastAsia="pl-PL"/>
        </w:rPr>
        <w:t>Kto ją ukrywa, ukrywa wiatr i w prawej ręce </w:t>
      </w:r>
      <w:r w:rsidRPr="00737518">
        <w:rPr>
          <w:rFonts w:eastAsia="Times New Roman" w:cstheme="minorHAnsi"/>
          <w:i/>
          <w:iCs/>
          <w:sz w:val="22"/>
          <w:lang w:eastAsia="pl-PL"/>
        </w:rPr>
        <w:t>wonny</w:t>
      </w:r>
      <w:r w:rsidRPr="00737518">
        <w:rPr>
          <w:rFonts w:eastAsia="Times New Roman" w:cstheme="minorHAnsi"/>
          <w:sz w:val="22"/>
          <w:lang w:eastAsia="pl-PL"/>
        </w:rPr>
        <w:t> olejek, który sam siebie wydaje.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(17) </w:t>
      </w:r>
      <w:r w:rsidRPr="00737518">
        <w:rPr>
          <w:rFonts w:eastAsia="Times New Roman" w:cstheme="minorHAnsi"/>
          <w:sz w:val="22"/>
          <w:lang w:eastAsia="pl-PL"/>
        </w:rPr>
        <w:t>Żelazo ostrzy się żelazem, tak człowiek zaostrza oblicze swego przyjaciela.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(18) </w:t>
      </w:r>
      <w:r w:rsidRPr="00737518">
        <w:rPr>
          <w:rFonts w:eastAsia="Times New Roman" w:cstheme="minorHAnsi"/>
          <w:sz w:val="22"/>
          <w:lang w:eastAsia="pl-PL"/>
        </w:rPr>
        <w:t>Kto strzeże drzewa figowego, spożyje jego owoc; tak kto posługuje swemu panu, dozna czci.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(19) </w:t>
      </w:r>
      <w:r w:rsidRPr="00737518">
        <w:rPr>
          <w:rFonts w:eastAsia="Times New Roman" w:cstheme="minorHAnsi"/>
          <w:sz w:val="22"/>
          <w:lang w:eastAsia="pl-PL"/>
        </w:rPr>
        <w:t>Jak w wodzie odbija się twarz, tak w sercu człowieka – człowiek.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(20) </w:t>
      </w:r>
      <w:r w:rsidRPr="00737518">
        <w:rPr>
          <w:rFonts w:eastAsia="Times New Roman" w:cstheme="minorHAnsi"/>
          <w:sz w:val="22"/>
          <w:lang w:eastAsia="pl-PL"/>
        </w:rPr>
        <w:t>Piekło i zatracenie są nienasycone, tak oczy człowieka są niesyte.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(21) </w:t>
      </w:r>
      <w:r w:rsidRPr="00737518">
        <w:rPr>
          <w:rFonts w:eastAsia="Times New Roman" w:cstheme="minorHAnsi"/>
          <w:sz w:val="22"/>
          <w:lang w:eastAsia="pl-PL"/>
        </w:rPr>
        <w:t>Czym dla srebra jest tygiel, a dla złota piec, tym dla człowieka pochwała.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(22) </w:t>
      </w:r>
      <w:r w:rsidRPr="00737518">
        <w:rPr>
          <w:rFonts w:eastAsia="Times New Roman" w:cstheme="minorHAnsi"/>
          <w:sz w:val="22"/>
          <w:lang w:eastAsia="pl-PL"/>
        </w:rPr>
        <w:t>Choćbyś zmiażdżył głupca w moździerzu tłuczkiem razem z ziarnami, nie opuści go głupota.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(23) </w:t>
      </w:r>
      <w:r w:rsidRPr="00737518">
        <w:rPr>
          <w:rFonts w:eastAsia="Times New Roman" w:cstheme="minorHAnsi"/>
          <w:sz w:val="22"/>
          <w:lang w:eastAsia="pl-PL"/>
        </w:rPr>
        <w:t>Doglądaj pilnie swego dobytku </w:t>
      </w:r>
      <w:r w:rsidRPr="00737518">
        <w:rPr>
          <w:rFonts w:eastAsia="Times New Roman" w:cstheme="minorHAnsi"/>
          <w:i/>
          <w:iCs/>
          <w:sz w:val="22"/>
          <w:lang w:eastAsia="pl-PL"/>
        </w:rPr>
        <w:t>i</w:t>
      </w:r>
      <w:r w:rsidRPr="00737518">
        <w:rPr>
          <w:rFonts w:eastAsia="Times New Roman" w:cstheme="minorHAnsi"/>
          <w:sz w:val="22"/>
          <w:lang w:eastAsia="pl-PL"/>
        </w:rPr>
        <w:t> troszcz się o </w:t>
      </w:r>
      <w:r w:rsidRPr="00737518">
        <w:rPr>
          <w:rFonts w:eastAsia="Times New Roman" w:cstheme="minorHAnsi"/>
          <w:i/>
          <w:iCs/>
          <w:sz w:val="22"/>
          <w:lang w:eastAsia="pl-PL"/>
        </w:rPr>
        <w:t>swe</w:t>
      </w:r>
      <w:r w:rsidRPr="00737518">
        <w:rPr>
          <w:rFonts w:eastAsia="Times New Roman" w:cstheme="minorHAnsi"/>
          <w:sz w:val="22"/>
          <w:lang w:eastAsia="pl-PL"/>
        </w:rPr>
        <w:t> stada.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(24) </w:t>
      </w:r>
      <w:r w:rsidRPr="00737518">
        <w:rPr>
          <w:rFonts w:eastAsia="Times New Roman" w:cstheme="minorHAnsi"/>
          <w:sz w:val="22"/>
          <w:lang w:eastAsia="pl-PL"/>
        </w:rPr>
        <w:t>Bo bogactwo nie </w:t>
      </w:r>
      <w:r w:rsidRPr="00737518">
        <w:rPr>
          <w:rFonts w:eastAsia="Times New Roman" w:cstheme="minorHAnsi"/>
          <w:i/>
          <w:iCs/>
          <w:sz w:val="22"/>
          <w:lang w:eastAsia="pl-PL"/>
        </w:rPr>
        <w:t>trwa</w:t>
      </w:r>
      <w:r w:rsidRPr="00737518">
        <w:rPr>
          <w:rFonts w:eastAsia="Times New Roman" w:cstheme="minorHAnsi"/>
          <w:sz w:val="22"/>
          <w:lang w:eastAsia="pl-PL"/>
        </w:rPr>
        <w:t> na wieki ani korona przez wszystkie pokolenia.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(25) </w:t>
      </w:r>
      <w:r w:rsidRPr="00737518">
        <w:rPr>
          <w:rFonts w:eastAsia="Times New Roman" w:cstheme="minorHAnsi"/>
          <w:sz w:val="22"/>
          <w:lang w:eastAsia="pl-PL"/>
        </w:rPr>
        <w:t>Trawa wyrasta, pojawia się zieleń, z gór zioła zbierają.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(26)</w:t>
      </w:r>
      <w:r w:rsidRPr="00737518">
        <w:rPr>
          <w:rFonts w:eastAsia="Times New Roman" w:cstheme="minorHAnsi"/>
          <w:sz w:val="22"/>
          <w:lang w:eastAsia="pl-PL"/>
        </w:rPr>
        <w:t>Owce są na twoje szaty, a kozły </w:t>
      </w:r>
      <w:r w:rsidRPr="00737518">
        <w:rPr>
          <w:rFonts w:eastAsia="Times New Roman" w:cstheme="minorHAnsi"/>
          <w:i/>
          <w:iCs/>
          <w:sz w:val="22"/>
          <w:lang w:eastAsia="pl-PL"/>
        </w:rPr>
        <w:t>są</w:t>
      </w:r>
      <w:r w:rsidRPr="00737518">
        <w:rPr>
          <w:rFonts w:eastAsia="Times New Roman" w:cstheme="minorHAnsi"/>
          <w:sz w:val="22"/>
          <w:lang w:eastAsia="pl-PL"/>
        </w:rPr>
        <w:t> zapłatą za pole.</w:t>
      </w:r>
      <w:r w:rsidRPr="00737518">
        <w:rPr>
          <w:rFonts w:eastAsia="Times New Roman" w:cstheme="minorHAnsi"/>
          <w:b/>
          <w:bCs/>
          <w:sz w:val="22"/>
          <w:vertAlign w:val="superscript"/>
          <w:lang w:eastAsia="pl-PL"/>
        </w:rPr>
        <w:t> (27) </w:t>
      </w:r>
      <w:r w:rsidRPr="00737518">
        <w:rPr>
          <w:rFonts w:eastAsia="Times New Roman" w:cstheme="minorHAnsi"/>
          <w:sz w:val="22"/>
          <w:lang w:eastAsia="pl-PL"/>
        </w:rPr>
        <w:t>I dosyć mleka koziego na pokarm dla ciebie, na wyżywienie twego domu i na utrzymanie twoich służebnic."</w:t>
      </w:r>
    </w:p>
    <w:p w:rsidR="00F756FB" w:rsidRPr="001F3D45" w:rsidRDefault="00F756FB" w:rsidP="00E75EC7">
      <w:pPr>
        <w:rPr>
          <w:rFonts w:eastAsia="Times New Roman" w:cstheme="minorHAnsi"/>
          <w:color w:val="000000"/>
          <w:sz w:val="21"/>
          <w:szCs w:val="21"/>
          <w:lang w:eastAsia="pl-PL"/>
        </w:rPr>
      </w:pPr>
    </w:p>
    <w:sectPr w:rsidR="00F756FB" w:rsidRPr="001F3D45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F3D45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37518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AF5DD4"/>
    <w:rsid w:val="00B20AA5"/>
    <w:rsid w:val="00B41062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DB207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character" w:customStyle="1" w:styleId="text-grey-9">
    <w:name w:val="text-grey-9"/>
    <w:basedOn w:val="Domylnaczcionkaakapitu"/>
    <w:rsid w:val="001F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5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2021-08-16T04:40:00Z</cp:lastPrinted>
  <dcterms:created xsi:type="dcterms:W3CDTF">2021-08-16T04:33:00Z</dcterms:created>
  <dcterms:modified xsi:type="dcterms:W3CDTF">2021-08-16T07:56:00Z</dcterms:modified>
</cp:coreProperties>
</file>